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C902D7" w14:textId="68381555" w:rsidR="00B60B33" w:rsidRPr="009360C6" w:rsidRDefault="00B60B33" w:rsidP="009360C6">
      <w:pPr>
        <w:spacing w:after="0"/>
        <w:jc w:val="center"/>
        <w:rPr>
          <w:rFonts w:ascii="Times New Roman" w:eastAsia="標楷體" w:hAnsi="Times New Roman" w:cs="Times New Roman"/>
          <w:b/>
          <w:bCs/>
          <w:sz w:val="32"/>
          <w:szCs w:val="32"/>
        </w:rPr>
      </w:pPr>
      <w:bookmarkStart w:id="0" w:name="_Hlk205469482"/>
      <w:r w:rsidRPr="009360C6">
        <w:rPr>
          <w:rFonts w:ascii="Times New Roman" w:eastAsia="標楷體" w:hAnsi="Times New Roman" w:cs="Times New Roman"/>
          <w:b/>
          <w:bCs/>
          <w:sz w:val="32"/>
          <w:szCs w:val="32"/>
        </w:rPr>
        <w:t>亞洲大學</w:t>
      </w:r>
      <w:r w:rsidR="005C32CC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水</w:t>
      </w:r>
      <w:r w:rsidRPr="009360C6">
        <w:rPr>
          <w:rFonts w:ascii="Times New Roman" w:eastAsia="標楷體" w:hAnsi="Times New Roman" w:cs="Times New Roman"/>
          <w:b/>
          <w:bCs/>
          <w:sz w:val="32"/>
          <w:szCs w:val="32"/>
        </w:rPr>
        <w:t>資</w:t>
      </w:r>
      <w:r w:rsidR="005C32CC">
        <w:rPr>
          <w:rFonts w:ascii="Times New Roman" w:eastAsia="標楷體" w:hAnsi="Times New Roman" w:cs="Times New Roman" w:hint="eastAsia"/>
          <w:b/>
          <w:bCs/>
          <w:sz w:val="32"/>
          <w:szCs w:val="32"/>
        </w:rPr>
        <w:t>源</w:t>
      </w:r>
    </w:p>
    <w:tbl>
      <w:tblPr>
        <w:tblStyle w:val="ae"/>
        <w:tblW w:w="10207" w:type="dxa"/>
        <w:tblInd w:w="-714" w:type="dxa"/>
        <w:tblLook w:val="04A0" w:firstRow="1" w:lastRow="0" w:firstColumn="1" w:lastColumn="0" w:noHBand="0" w:noVBand="1"/>
      </w:tblPr>
      <w:tblGrid>
        <w:gridCol w:w="1695"/>
        <w:gridCol w:w="1334"/>
        <w:gridCol w:w="1496"/>
        <w:gridCol w:w="1561"/>
        <w:gridCol w:w="1439"/>
        <w:gridCol w:w="2682"/>
      </w:tblGrid>
      <w:tr w:rsidR="00485445" w:rsidRPr="00B60B33" w14:paraId="6B32CB08" w14:textId="77777777" w:rsidTr="00485445">
        <w:trPr>
          <w:trHeight w:val="520"/>
        </w:trPr>
        <w:tc>
          <w:tcPr>
            <w:tcW w:w="1695" w:type="dxa"/>
            <w:shd w:val="clear" w:color="auto" w:fill="83CAEB" w:themeFill="accent1" w:themeFillTint="66"/>
            <w:vAlign w:val="center"/>
          </w:tcPr>
          <w:p w14:paraId="36AFD834" w14:textId="5B3779F5" w:rsidR="00BE2EB1" w:rsidRPr="00B60B33" w:rsidRDefault="00BE2EB1" w:rsidP="009360C6">
            <w:pPr>
              <w:jc w:val="center"/>
              <w:rPr>
                <w:rFonts w:ascii="Times New Roman" w:eastAsia="標楷體" w:hAnsi="Times New Roman" w:cs="Times New Roman"/>
              </w:rPr>
            </w:pPr>
            <w:bookmarkStart w:id="1" w:name="_Hlk206160918"/>
            <w:r>
              <w:rPr>
                <w:rFonts w:ascii="Times New Roman" w:eastAsia="標楷體" w:hAnsi="Times New Roman" w:cs="Times New Roman" w:hint="eastAsia"/>
              </w:rPr>
              <w:t>水資源</w:t>
            </w:r>
          </w:p>
        </w:tc>
        <w:tc>
          <w:tcPr>
            <w:tcW w:w="1334" w:type="dxa"/>
            <w:shd w:val="clear" w:color="auto" w:fill="83CAEB" w:themeFill="accent1" w:themeFillTint="66"/>
          </w:tcPr>
          <w:p w14:paraId="356E2DB8" w14:textId="77777777" w:rsidR="00BE2EB1" w:rsidRDefault="00BE2EB1" w:rsidP="009360C6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B60B33">
              <w:rPr>
                <w:rFonts w:ascii="Times New Roman" w:eastAsia="標楷體" w:hAnsi="Times New Roman" w:cs="Times New Roman"/>
              </w:rPr>
              <w:t>20</w:t>
            </w:r>
            <w:r>
              <w:rPr>
                <w:rFonts w:ascii="Times New Roman" w:eastAsia="標楷體" w:hAnsi="Times New Roman" w:cs="Times New Roman" w:hint="eastAsia"/>
              </w:rPr>
              <w:t>18</w:t>
            </w:r>
            <w:r w:rsidRPr="00B60B33">
              <w:rPr>
                <w:rFonts w:ascii="Times New Roman" w:eastAsia="標楷體" w:hAnsi="Times New Roman" w:cs="Times New Roman"/>
              </w:rPr>
              <w:t>年</w:t>
            </w:r>
          </w:p>
          <w:p w14:paraId="1EB93B65" w14:textId="1A57A37A" w:rsidR="00BE2EB1" w:rsidRPr="00B60B33" w:rsidRDefault="00BE2EB1" w:rsidP="009360C6">
            <w:pPr>
              <w:jc w:val="center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基準年</w:t>
            </w:r>
          </w:p>
        </w:tc>
        <w:tc>
          <w:tcPr>
            <w:tcW w:w="1496" w:type="dxa"/>
            <w:shd w:val="clear" w:color="auto" w:fill="83CAEB" w:themeFill="accent1" w:themeFillTint="66"/>
            <w:vAlign w:val="center"/>
          </w:tcPr>
          <w:p w14:paraId="13061F94" w14:textId="398E2F4C" w:rsidR="00BE2EB1" w:rsidRPr="00B60B33" w:rsidRDefault="00BE2EB1" w:rsidP="009360C6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B60B33">
              <w:rPr>
                <w:rFonts w:ascii="Times New Roman" w:eastAsia="標楷體" w:hAnsi="Times New Roman" w:cs="Times New Roman"/>
              </w:rPr>
              <w:t>2022</w:t>
            </w:r>
            <w:r w:rsidRPr="00B60B33">
              <w:rPr>
                <w:rFonts w:ascii="Times New Roman" w:eastAsia="標楷體" w:hAnsi="Times New Roman" w:cs="Times New Roman"/>
              </w:rPr>
              <w:t>年</w:t>
            </w:r>
          </w:p>
        </w:tc>
        <w:tc>
          <w:tcPr>
            <w:tcW w:w="1561" w:type="dxa"/>
            <w:shd w:val="clear" w:color="auto" w:fill="83CAEB" w:themeFill="accent1" w:themeFillTint="66"/>
            <w:vAlign w:val="center"/>
          </w:tcPr>
          <w:p w14:paraId="6CF63EB0" w14:textId="6F3C5A1D" w:rsidR="00BE2EB1" w:rsidRPr="00B60B33" w:rsidRDefault="00BE2EB1" w:rsidP="009360C6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B60B33">
              <w:rPr>
                <w:rFonts w:ascii="Times New Roman" w:eastAsia="標楷體" w:hAnsi="Times New Roman" w:cs="Times New Roman"/>
              </w:rPr>
              <w:t>2023</w:t>
            </w:r>
            <w:r w:rsidRPr="00B60B33">
              <w:rPr>
                <w:rFonts w:ascii="Times New Roman" w:eastAsia="標楷體" w:hAnsi="Times New Roman" w:cs="Times New Roman"/>
              </w:rPr>
              <w:t>年</w:t>
            </w:r>
          </w:p>
        </w:tc>
        <w:tc>
          <w:tcPr>
            <w:tcW w:w="1439" w:type="dxa"/>
            <w:shd w:val="clear" w:color="auto" w:fill="83CAEB" w:themeFill="accent1" w:themeFillTint="66"/>
            <w:vAlign w:val="center"/>
          </w:tcPr>
          <w:p w14:paraId="153AEAF8" w14:textId="6A642B7C" w:rsidR="00BE2EB1" w:rsidRPr="00B60B33" w:rsidRDefault="00BE2EB1" w:rsidP="009360C6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B60B33">
              <w:rPr>
                <w:rFonts w:ascii="Times New Roman" w:eastAsia="標楷體" w:hAnsi="Times New Roman" w:cs="Times New Roman"/>
              </w:rPr>
              <w:t>2024</w:t>
            </w:r>
            <w:r w:rsidRPr="00B60B33">
              <w:rPr>
                <w:rFonts w:ascii="Times New Roman" w:eastAsia="標楷體" w:hAnsi="Times New Roman" w:cs="Times New Roman"/>
              </w:rPr>
              <w:t>年</w:t>
            </w:r>
          </w:p>
        </w:tc>
        <w:tc>
          <w:tcPr>
            <w:tcW w:w="2682" w:type="dxa"/>
            <w:shd w:val="clear" w:color="auto" w:fill="83CAEB" w:themeFill="accent1" w:themeFillTint="66"/>
            <w:vAlign w:val="center"/>
          </w:tcPr>
          <w:p w14:paraId="3DCFE28B" w14:textId="7399A8F4" w:rsidR="00BE2EB1" w:rsidRPr="00B60B33" w:rsidRDefault="00BE2EB1" w:rsidP="009360C6">
            <w:pPr>
              <w:jc w:val="center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使用敘述</w:t>
            </w:r>
          </w:p>
        </w:tc>
      </w:tr>
      <w:tr w:rsidR="00BE2EB1" w:rsidRPr="00B60B33" w14:paraId="1BEC9DA9" w14:textId="77777777" w:rsidTr="00485445">
        <w:trPr>
          <w:trHeight w:val="361"/>
        </w:trPr>
        <w:tc>
          <w:tcPr>
            <w:tcW w:w="1695" w:type="dxa"/>
          </w:tcPr>
          <w:p w14:paraId="16A3D843" w14:textId="38B3CA97" w:rsidR="00BE2EB1" w:rsidRPr="00B60B33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純淨自來水源</w:t>
            </w:r>
          </w:p>
        </w:tc>
        <w:tc>
          <w:tcPr>
            <w:tcW w:w="1334" w:type="dxa"/>
          </w:tcPr>
          <w:p w14:paraId="7F3C62E3" w14:textId="06629E0E" w:rsidR="00BE2EB1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hint="eastAsia"/>
              </w:rPr>
              <w:t>184,966</w:t>
            </w:r>
            <w:r w:rsidRPr="005C3E58">
              <w:t>m</w:t>
            </w:r>
            <w:r w:rsidRPr="00BE2EB1">
              <w:rPr>
                <w:vertAlign w:val="superscript"/>
              </w:rPr>
              <w:t>3</w:t>
            </w:r>
          </w:p>
        </w:tc>
        <w:tc>
          <w:tcPr>
            <w:tcW w:w="1496" w:type="dxa"/>
          </w:tcPr>
          <w:p w14:paraId="26AC3A9D" w14:textId="5949FC58" w:rsidR="00BE2EB1" w:rsidRPr="00B60B33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hint="eastAsia"/>
              </w:rPr>
              <w:t>154,510</w:t>
            </w:r>
            <w:r w:rsidRPr="005C3E58">
              <w:t>m</w:t>
            </w:r>
            <w:r w:rsidRPr="00BE2EB1">
              <w:rPr>
                <w:vertAlign w:val="superscript"/>
              </w:rPr>
              <w:t>3</w:t>
            </w:r>
          </w:p>
        </w:tc>
        <w:tc>
          <w:tcPr>
            <w:tcW w:w="1561" w:type="dxa"/>
          </w:tcPr>
          <w:p w14:paraId="38515C52" w14:textId="55BEBBC7" w:rsidR="00BE2EB1" w:rsidRPr="00B60B33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hint="eastAsia"/>
              </w:rPr>
              <w:t>169,243</w:t>
            </w:r>
            <w:r w:rsidRPr="005C3E58">
              <w:t>m</w:t>
            </w:r>
            <w:r w:rsidRPr="00BE2EB1">
              <w:rPr>
                <w:vertAlign w:val="superscript"/>
              </w:rPr>
              <w:t>3</w:t>
            </w:r>
          </w:p>
        </w:tc>
        <w:tc>
          <w:tcPr>
            <w:tcW w:w="1439" w:type="dxa"/>
          </w:tcPr>
          <w:p w14:paraId="24AFA317" w14:textId="3531E22E" w:rsidR="00BE2EB1" w:rsidRPr="00B60B33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hint="eastAsia"/>
              </w:rPr>
              <w:t>180,316</w:t>
            </w:r>
            <w:r w:rsidRPr="005C3E58">
              <w:t>m</w:t>
            </w:r>
            <w:r w:rsidRPr="00BE2EB1">
              <w:rPr>
                <w:vertAlign w:val="superscript"/>
              </w:rPr>
              <w:t>3</w:t>
            </w:r>
          </w:p>
        </w:tc>
        <w:tc>
          <w:tcPr>
            <w:tcW w:w="2682" w:type="dxa"/>
            <w:vAlign w:val="center"/>
          </w:tcPr>
          <w:p w14:paraId="244F93FA" w14:textId="15AA25A1" w:rsidR="00BE2EB1" w:rsidRPr="00B60B33" w:rsidRDefault="00F020FE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生活用水</w:t>
            </w:r>
          </w:p>
        </w:tc>
      </w:tr>
      <w:tr w:rsidR="00485445" w:rsidRPr="00B60B33" w14:paraId="20074A14" w14:textId="77777777" w:rsidTr="00485445">
        <w:trPr>
          <w:trHeight w:val="361"/>
        </w:trPr>
        <w:tc>
          <w:tcPr>
            <w:tcW w:w="1695" w:type="dxa"/>
          </w:tcPr>
          <w:p w14:paraId="5778EEE5" w14:textId="13942F59" w:rsidR="00BE2EB1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雨水回收</w:t>
            </w:r>
          </w:p>
        </w:tc>
        <w:tc>
          <w:tcPr>
            <w:tcW w:w="1334" w:type="dxa"/>
          </w:tcPr>
          <w:p w14:paraId="0E50DAFA" w14:textId="247BD102" w:rsidR="00BE2EB1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500</w:t>
            </w:r>
            <w:r>
              <w:rPr>
                <w:rFonts w:ascii="Times New Roman" w:eastAsia="標楷體" w:hAnsi="Times New Roman" w:cs="Times New Roman" w:hint="eastAsia"/>
              </w:rPr>
              <w:t>公噸</w:t>
            </w:r>
          </w:p>
        </w:tc>
        <w:tc>
          <w:tcPr>
            <w:tcW w:w="1496" w:type="dxa"/>
            <w:vAlign w:val="center"/>
          </w:tcPr>
          <w:p w14:paraId="5571A167" w14:textId="4AAA9CDE" w:rsidR="00BE2EB1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500</w:t>
            </w:r>
            <w:r>
              <w:rPr>
                <w:rFonts w:ascii="Times New Roman" w:eastAsia="標楷體" w:hAnsi="Times New Roman" w:cs="Times New Roman" w:hint="eastAsia"/>
              </w:rPr>
              <w:t>公噸</w:t>
            </w:r>
          </w:p>
        </w:tc>
        <w:tc>
          <w:tcPr>
            <w:tcW w:w="1561" w:type="dxa"/>
            <w:vAlign w:val="center"/>
          </w:tcPr>
          <w:p w14:paraId="0349E0EF" w14:textId="2908971B" w:rsidR="00BE2EB1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500</w:t>
            </w:r>
            <w:r>
              <w:rPr>
                <w:rFonts w:ascii="Times New Roman" w:eastAsia="標楷體" w:hAnsi="Times New Roman" w:cs="Times New Roman" w:hint="eastAsia"/>
              </w:rPr>
              <w:t>公噸</w:t>
            </w:r>
          </w:p>
        </w:tc>
        <w:tc>
          <w:tcPr>
            <w:tcW w:w="1439" w:type="dxa"/>
            <w:vAlign w:val="center"/>
          </w:tcPr>
          <w:p w14:paraId="4446F59C" w14:textId="0988F86C" w:rsidR="00BE2EB1" w:rsidRDefault="00BE2EB1" w:rsidP="00BE2EB1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500</w:t>
            </w:r>
            <w:r>
              <w:rPr>
                <w:rFonts w:ascii="Times New Roman" w:eastAsia="標楷體" w:hAnsi="Times New Roman" w:cs="Times New Roman" w:hint="eastAsia"/>
              </w:rPr>
              <w:t>公噸</w:t>
            </w:r>
          </w:p>
        </w:tc>
        <w:tc>
          <w:tcPr>
            <w:tcW w:w="2682" w:type="dxa"/>
            <w:vAlign w:val="center"/>
          </w:tcPr>
          <w:p w14:paraId="714931C5" w14:textId="25FA0619" w:rsidR="00BE2EB1" w:rsidRPr="008F6743" w:rsidRDefault="00BE2EB1" w:rsidP="00BE2EB1">
            <w:pPr>
              <w:rPr>
                <w:rFonts w:ascii="Times New Roman" w:eastAsia="標楷體" w:hAnsi="Times New Roman" w:cs="Times New Roman"/>
              </w:rPr>
            </w:pPr>
            <w:r w:rsidRPr="008F6743">
              <w:rPr>
                <w:rFonts w:ascii="Times New Roman" w:eastAsia="標楷體" w:hAnsi="Times New Roman" w:cs="Times New Roman" w:hint="eastAsia"/>
              </w:rPr>
              <w:t>澆灌樹木植栽</w:t>
            </w:r>
          </w:p>
        </w:tc>
      </w:tr>
      <w:tr w:rsidR="00485445" w:rsidRPr="00B60B33" w14:paraId="29A367EE" w14:textId="77777777" w:rsidTr="00485445">
        <w:trPr>
          <w:trHeight w:val="349"/>
        </w:trPr>
        <w:tc>
          <w:tcPr>
            <w:tcW w:w="1695" w:type="dxa"/>
          </w:tcPr>
          <w:p w14:paraId="5F692CF1" w14:textId="5A2EAEB6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中水回收</w:t>
            </w:r>
          </w:p>
        </w:tc>
        <w:tc>
          <w:tcPr>
            <w:tcW w:w="1334" w:type="dxa"/>
          </w:tcPr>
          <w:p w14:paraId="0187D1F8" w14:textId="7B3185F7" w:rsidR="00BE2EB1" w:rsidRDefault="00485445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103,339</w:t>
            </w:r>
            <w:r>
              <w:rPr>
                <w:rFonts w:ascii="Times New Roman" w:eastAsia="標楷體" w:hAnsi="Times New Roman" w:cs="Times New Roman" w:hint="eastAsia"/>
              </w:rPr>
              <w:t>噸</w:t>
            </w:r>
          </w:p>
        </w:tc>
        <w:tc>
          <w:tcPr>
            <w:tcW w:w="1496" w:type="dxa"/>
            <w:vAlign w:val="center"/>
          </w:tcPr>
          <w:p w14:paraId="60EDFD81" w14:textId="654383B4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94,078</w:t>
            </w:r>
            <w:r>
              <w:rPr>
                <w:rFonts w:ascii="Times New Roman" w:eastAsia="標楷體" w:hAnsi="Times New Roman" w:cs="Times New Roman" w:hint="eastAsia"/>
              </w:rPr>
              <w:t>噸</w:t>
            </w:r>
          </w:p>
        </w:tc>
        <w:tc>
          <w:tcPr>
            <w:tcW w:w="1561" w:type="dxa"/>
            <w:vAlign w:val="center"/>
          </w:tcPr>
          <w:p w14:paraId="2523238B" w14:textId="6A207F35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107,777</w:t>
            </w:r>
            <w:r>
              <w:rPr>
                <w:rFonts w:ascii="Times New Roman" w:eastAsia="標楷體" w:hAnsi="Times New Roman" w:cs="Times New Roman" w:hint="eastAsia"/>
              </w:rPr>
              <w:t>噸</w:t>
            </w:r>
          </w:p>
        </w:tc>
        <w:tc>
          <w:tcPr>
            <w:tcW w:w="1439" w:type="dxa"/>
            <w:vAlign w:val="center"/>
          </w:tcPr>
          <w:p w14:paraId="6EC2C6A6" w14:textId="1B5449C1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9</w:t>
            </w:r>
            <w:r w:rsidR="00F020FE">
              <w:rPr>
                <w:rFonts w:ascii="Times New Roman" w:eastAsia="標楷體" w:hAnsi="Times New Roman" w:cs="Times New Roman" w:hint="eastAsia"/>
              </w:rPr>
              <w:t>3</w:t>
            </w:r>
            <w:r>
              <w:rPr>
                <w:rFonts w:ascii="Times New Roman" w:eastAsia="標楷體" w:hAnsi="Times New Roman" w:cs="Times New Roman" w:hint="eastAsia"/>
              </w:rPr>
              <w:t>,</w:t>
            </w:r>
            <w:r w:rsidR="00F020FE">
              <w:rPr>
                <w:rFonts w:ascii="Times New Roman" w:eastAsia="標楷體" w:hAnsi="Times New Roman" w:cs="Times New Roman" w:hint="eastAsia"/>
              </w:rPr>
              <w:t>500</w:t>
            </w:r>
            <w:r>
              <w:rPr>
                <w:rFonts w:ascii="Times New Roman" w:eastAsia="標楷體" w:hAnsi="Times New Roman" w:cs="Times New Roman" w:hint="eastAsia"/>
              </w:rPr>
              <w:t>噸</w:t>
            </w:r>
          </w:p>
        </w:tc>
        <w:tc>
          <w:tcPr>
            <w:tcW w:w="2682" w:type="dxa"/>
            <w:vAlign w:val="center"/>
          </w:tcPr>
          <w:p w14:paraId="501751A1" w14:textId="35A34584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 w:rsidRPr="008F6743">
              <w:rPr>
                <w:rFonts w:ascii="Times New Roman" w:eastAsia="標楷體" w:hAnsi="Times New Roman" w:cs="Times New Roman" w:hint="eastAsia"/>
              </w:rPr>
              <w:t>澆灌樹木植栽</w:t>
            </w:r>
          </w:p>
        </w:tc>
      </w:tr>
      <w:tr w:rsidR="00485445" w:rsidRPr="00B60B33" w14:paraId="2A14CEEA" w14:textId="77777777" w:rsidTr="00485445">
        <w:trPr>
          <w:trHeight w:val="361"/>
        </w:trPr>
        <w:tc>
          <w:tcPr>
            <w:tcW w:w="1695" w:type="dxa"/>
          </w:tcPr>
          <w:p w14:paraId="7CD6D226" w14:textId="093C6B2D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地下水使用</w:t>
            </w:r>
          </w:p>
        </w:tc>
        <w:tc>
          <w:tcPr>
            <w:tcW w:w="1334" w:type="dxa"/>
          </w:tcPr>
          <w:p w14:paraId="4A1AFEEE" w14:textId="35ED3CA8" w:rsidR="00BE2EB1" w:rsidRPr="008F6743" w:rsidRDefault="00BE2EB1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22</w:t>
            </w:r>
            <w:r w:rsidR="00485445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560 m</w:t>
            </w:r>
            <w:r w:rsidRPr="008F6743">
              <w:rPr>
                <w:rFonts w:ascii="Times New Roman" w:eastAsia="標楷體" w:hAnsi="Times New Roman" w:cs="Times New Roman" w:hint="eastAsia"/>
                <w:vertAlign w:val="superscript"/>
              </w:rPr>
              <w:t>3</w:t>
            </w:r>
          </w:p>
        </w:tc>
        <w:tc>
          <w:tcPr>
            <w:tcW w:w="1496" w:type="dxa"/>
            <w:vAlign w:val="center"/>
          </w:tcPr>
          <w:p w14:paraId="584900F3" w14:textId="5D168AD2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 w:rsidRPr="008F6743">
              <w:rPr>
                <w:rFonts w:ascii="Times New Roman" w:eastAsia="標楷體" w:hAnsi="Times New Roman" w:cs="Times New Roman"/>
              </w:rPr>
              <w:t>16</w:t>
            </w:r>
            <w:r w:rsidR="00485445">
              <w:rPr>
                <w:rFonts w:ascii="Times New Roman" w:eastAsia="標楷體" w:hAnsi="Times New Roman" w:cs="Times New Roman" w:hint="eastAsia"/>
              </w:rPr>
              <w:t>,</w:t>
            </w:r>
            <w:r w:rsidRPr="008F6743">
              <w:rPr>
                <w:rFonts w:ascii="Times New Roman" w:eastAsia="標楷體" w:hAnsi="Times New Roman" w:cs="Times New Roman"/>
              </w:rPr>
              <w:t>25</w:t>
            </w:r>
            <w:r>
              <w:rPr>
                <w:rFonts w:ascii="Times New Roman" w:eastAsia="標楷體" w:hAnsi="Times New Roman" w:cs="Times New Roman" w:hint="eastAsia"/>
              </w:rPr>
              <w:t>3m</w:t>
            </w:r>
            <w:r w:rsidRPr="008F6743">
              <w:rPr>
                <w:rFonts w:ascii="Times New Roman" w:eastAsia="標楷體" w:hAnsi="Times New Roman" w:cs="Times New Roman" w:hint="eastAsia"/>
                <w:vertAlign w:val="superscript"/>
              </w:rPr>
              <w:t>3</w:t>
            </w:r>
          </w:p>
        </w:tc>
        <w:tc>
          <w:tcPr>
            <w:tcW w:w="1561" w:type="dxa"/>
            <w:vAlign w:val="center"/>
          </w:tcPr>
          <w:p w14:paraId="03B661F1" w14:textId="17EF2ACB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 w:rsidRPr="008F6743">
              <w:rPr>
                <w:rFonts w:ascii="Times New Roman" w:eastAsia="標楷體" w:hAnsi="Times New Roman" w:cs="Times New Roman"/>
              </w:rPr>
              <w:t>17</w:t>
            </w:r>
            <w:r>
              <w:rPr>
                <w:rFonts w:ascii="Times New Roman" w:eastAsia="標楷體" w:hAnsi="Times New Roman" w:cs="Times New Roman" w:hint="eastAsia"/>
              </w:rPr>
              <w:t>,</w:t>
            </w:r>
            <w:r w:rsidRPr="008F6743">
              <w:rPr>
                <w:rFonts w:ascii="Times New Roman" w:eastAsia="標楷體" w:hAnsi="Times New Roman" w:cs="Times New Roman"/>
              </w:rPr>
              <w:t>37</w:t>
            </w:r>
            <w:r>
              <w:rPr>
                <w:rFonts w:ascii="Times New Roman" w:eastAsia="標楷體" w:hAnsi="Times New Roman" w:cs="Times New Roman" w:hint="eastAsia"/>
              </w:rPr>
              <w:t>5m</w:t>
            </w:r>
            <w:r w:rsidRPr="008F6743">
              <w:rPr>
                <w:rFonts w:ascii="Times New Roman" w:eastAsia="標楷體" w:hAnsi="Times New Roman" w:cs="Times New Roman" w:hint="eastAsia"/>
                <w:vertAlign w:val="superscript"/>
              </w:rPr>
              <w:t>3</w:t>
            </w:r>
          </w:p>
        </w:tc>
        <w:tc>
          <w:tcPr>
            <w:tcW w:w="1439" w:type="dxa"/>
            <w:vAlign w:val="center"/>
          </w:tcPr>
          <w:p w14:paraId="10DFD550" w14:textId="1681FE16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 w:rsidRPr="008F6743">
              <w:rPr>
                <w:rFonts w:ascii="Times New Roman" w:eastAsia="標楷體" w:hAnsi="Times New Roman" w:cs="Times New Roman"/>
              </w:rPr>
              <w:t>17</w:t>
            </w:r>
            <w:r>
              <w:rPr>
                <w:rFonts w:ascii="Times New Roman" w:eastAsia="標楷體" w:hAnsi="Times New Roman" w:cs="Times New Roman" w:hint="eastAsia"/>
              </w:rPr>
              <w:t>,</w:t>
            </w:r>
            <w:r w:rsidRPr="008F6743">
              <w:rPr>
                <w:rFonts w:ascii="Times New Roman" w:eastAsia="標楷體" w:hAnsi="Times New Roman" w:cs="Times New Roman"/>
              </w:rPr>
              <w:t>213</w:t>
            </w:r>
            <w:r>
              <w:rPr>
                <w:rFonts w:ascii="Times New Roman" w:eastAsia="標楷體" w:hAnsi="Times New Roman" w:cs="Times New Roman" w:hint="eastAsia"/>
              </w:rPr>
              <w:t>m</w:t>
            </w:r>
            <w:r w:rsidRPr="008F6743">
              <w:rPr>
                <w:rFonts w:ascii="Times New Roman" w:eastAsia="標楷體" w:hAnsi="Times New Roman" w:cs="Times New Roman" w:hint="eastAsia"/>
                <w:vertAlign w:val="superscript"/>
              </w:rPr>
              <w:t>3</w:t>
            </w:r>
          </w:p>
        </w:tc>
        <w:tc>
          <w:tcPr>
            <w:tcW w:w="2682" w:type="dxa"/>
            <w:vAlign w:val="center"/>
          </w:tcPr>
          <w:p w14:paraId="06D8111A" w14:textId="3D1F6B63" w:rsidR="00BE2EB1" w:rsidRPr="00B60B33" w:rsidRDefault="00BE2EB1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沖洗廁所、澆灌樹木</w:t>
            </w:r>
          </w:p>
        </w:tc>
      </w:tr>
      <w:tr w:rsidR="00485445" w:rsidRPr="00B60B33" w14:paraId="57F3CC29" w14:textId="77777777" w:rsidTr="00485445">
        <w:trPr>
          <w:trHeight w:val="361"/>
        </w:trPr>
        <w:tc>
          <w:tcPr>
            <w:tcW w:w="1695" w:type="dxa"/>
          </w:tcPr>
          <w:p w14:paraId="3421D124" w14:textId="25A733ED" w:rsidR="00485445" w:rsidRDefault="00485445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全校教職員生</w:t>
            </w:r>
          </w:p>
        </w:tc>
        <w:tc>
          <w:tcPr>
            <w:tcW w:w="1334" w:type="dxa"/>
          </w:tcPr>
          <w:p w14:paraId="1061245A" w14:textId="21A7E83C" w:rsidR="00485445" w:rsidRDefault="00485445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12,687</w:t>
            </w:r>
            <w:r>
              <w:rPr>
                <w:rFonts w:ascii="Times New Roman" w:eastAsia="標楷體" w:hAnsi="Times New Roman" w:cs="Times New Roman" w:hint="eastAsia"/>
              </w:rPr>
              <w:t>人</w:t>
            </w:r>
          </w:p>
        </w:tc>
        <w:tc>
          <w:tcPr>
            <w:tcW w:w="1496" w:type="dxa"/>
            <w:vAlign w:val="center"/>
          </w:tcPr>
          <w:p w14:paraId="79BC551A" w14:textId="28C44F54" w:rsidR="00485445" w:rsidRPr="008F6743" w:rsidRDefault="00485445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11,962</w:t>
            </w:r>
            <w:r>
              <w:rPr>
                <w:rFonts w:ascii="Times New Roman" w:eastAsia="標楷體" w:hAnsi="Times New Roman" w:cs="Times New Roman" w:hint="eastAsia"/>
              </w:rPr>
              <w:t>人</w:t>
            </w:r>
          </w:p>
        </w:tc>
        <w:tc>
          <w:tcPr>
            <w:tcW w:w="1561" w:type="dxa"/>
            <w:vAlign w:val="center"/>
          </w:tcPr>
          <w:p w14:paraId="4919C06E" w14:textId="0E240FBA" w:rsidR="00485445" w:rsidRPr="008F6743" w:rsidRDefault="00485445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11,936</w:t>
            </w:r>
            <w:r>
              <w:rPr>
                <w:rFonts w:ascii="Times New Roman" w:eastAsia="標楷體" w:hAnsi="Times New Roman" w:cs="Times New Roman" w:hint="eastAsia"/>
              </w:rPr>
              <w:t>人</w:t>
            </w:r>
          </w:p>
        </w:tc>
        <w:tc>
          <w:tcPr>
            <w:tcW w:w="1439" w:type="dxa"/>
            <w:vAlign w:val="center"/>
          </w:tcPr>
          <w:p w14:paraId="7BF80AB5" w14:textId="10F4F08B" w:rsidR="00485445" w:rsidRPr="008F6743" w:rsidRDefault="00485445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11,869</w:t>
            </w:r>
            <w:r>
              <w:rPr>
                <w:rFonts w:ascii="Times New Roman" w:eastAsia="標楷體" w:hAnsi="Times New Roman" w:cs="Times New Roman" w:hint="eastAsia"/>
              </w:rPr>
              <w:t>人</w:t>
            </w:r>
          </w:p>
        </w:tc>
        <w:tc>
          <w:tcPr>
            <w:tcW w:w="2682" w:type="dxa"/>
            <w:vAlign w:val="center"/>
          </w:tcPr>
          <w:p w14:paraId="75BFBE48" w14:textId="0E452999" w:rsidR="00485445" w:rsidRDefault="00485445" w:rsidP="00B60B33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教師職員日夜間部學生</w:t>
            </w:r>
          </w:p>
        </w:tc>
      </w:tr>
    </w:tbl>
    <w:bookmarkEnd w:id="1"/>
    <w:p w14:paraId="7AF0D77B" w14:textId="272ED6A4" w:rsidR="00485445" w:rsidRDefault="00485445" w:rsidP="00485445">
      <w:pPr>
        <w:ind w:leftChars="-178" w:left="-426" w:hanging="1"/>
        <w:rPr>
          <w:rFonts w:ascii="標楷體" w:eastAsia="標楷體" w:hAnsi="標楷體"/>
          <w:color w:val="77206D" w:themeColor="accent5" w:themeShade="BF"/>
        </w:rPr>
      </w:pPr>
      <w:r>
        <w:rPr>
          <w:rFonts w:ascii="標楷體" w:eastAsia="標楷體" w:hAnsi="標楷體" w:hint="eastAsia"/>
          <w:color w:val="77206D" w:themeColor="accent5" w:themeShade="BF"/>
        </w:rPr>
        <w:t>本校</w:t>
      </w:r>
      <w:proofErr w:type="gramStart"/>
      <w:r w:rsidRPr="00485445">
        <w:rPr>
          <w:rFonts w:ascii="標楷體" w:eastAsia="標楷體" w:hAnsi="標楷體" w:hint="eastAsia"/>
          <w:color w:val="77206D" w:themeColor="accent5" w:themeShade="BF"/>
        </w:rPr>
        <w:t>校</w:t>
      </w:r>
      <w:proofErr w:type="gramEnd"/>
      <w:r w:rsidRPr="00485445">
        <w:rPr>
          <w:rFonts w:ascii="標楷體" w:eastAsia="標楷體" w:hAnsi="標楷體" w:hint="eastAsia"/>
          <w:color w:val="77206D" w:themeColor="accent5" w:themeShade="BF"/>
        </w:rPr>
        <w:t>地面積</w:t>
      </w:r>
      <w:r w:rsidRPr="00485445">
        <w:rPr>
          <w:rFonts w:ascii="標楷體" w:eastAsia="標楷體" w:hAnsi="標楷體" w:hint="eastAsia"/>
          <w:color w:val="77206D" w:themeColor="accent5" w:themeShade="BF"/>
        </w:rPr>
        <w:tab/>
        <w:t>267,069</w:t>
      </w:r>
      <w:bookmarkStart w:id="2" w:name="_Hlk205467697"/>
      <w:r w:rsidRPr="00485445">
        <w:rPr>
          <w:rFonts w:ascii="標楷體" w:eastAsia="標楷體" w:hAnsi="標楷體" w:hint="eastAsia"/>
          <w:color w:val="77206D" w:themeColor="accent5" w:themeShade="BF"/>
        </w:rPr>
        <w:t>m</w:t>
      </w:r>
      <w:r w:rsidRPr="00485445">
        <w:rPr>
          <w:rFonts w:ascii="標楷體" w:eastAsia="標楷體" w:hAnsi="標楷體" w:hint="eastAsia"/>
          <w:color w:val="77206D" w:themeColor="accent5" w:themeShade="BF"/>
          <w:vertAlign w:val="superscript"/>
        </w:rPr>
        <w:t>2</w:t>
      </w:r>
      <w:bookmarkEnd w:id="2"/>
      <w:r>
        <w:rPr>
          <w:rFonts w:ascii="標楷體" w:eastAsia="標楷體" w:hAnsi="標楷體" w:hint="eastAsia"/>
          <w:color w:val="77206D" w:themeColor="accent5" w:themeShade="BF"/>
        </w:rPr>
        <w:t xml:space="preserve">  ；本校</w:t>
      </w:r>
      <w:r w:rsidRPr="00485445">
        <w:rPr>
          <w:rFonts w:ascii="標楷體" w:eastAsia="標楷體" w:hAnsi="標楷體" w:hint="eastAsia"/>
          <w:color w:val="77206D" w:themeColor="accent5" w:themeShade="BF"/>
        </w:rPr>
        <w:t>樓地板面積</w:t>
      </w:r>
      <w:r w:rsidRPr="00485445">
        <w:rPr>
          <w:rFonts w:ascii="標楷體" w:eastAsia="標楷體" w:hAnsi="標楷體" w:hint="eastAsia"/>
          <w:color w:val="77206D" w:themeColor="accent5" w:themeShade="BF"/>
        </w:rPr>
        <w:tab/>
        <w:t>182,667 m</w:t>
      </w:r>
      <w:r w:rsidRPr="00485445">
        <w:rPr>
          <w:rFonts w:ascii="標楷體" w:eastAsia="標楷體" w:hAnsi="標楷體" w:hint="eastAsia"/>
          <w:color w:val="77206D" w:themeColor="accent5" w:themeShade="BF"/>
          <w:vertAlign w:val="superscript"/>
        </w:rPr>
        <w:t>2</w:t>
      </w:r>
    </w:p>
    <w:bookmarkEnd w:id="0"/>
    <w:p w14:paraId="49D2BD94" w14:textId="1C736485" w:rsidR="00692D44" w:rsidRPr="00692D44" w:rsidRDefault="00692D44" w:rsidP="009360C6">
      <w:pPr>
        <w:ind w:leftChars="-178" w:left="-426" w:hanging="1"/>
        <w:rPr>
          <w:rFonts w:ascii="標楷體" w:eastAsia="標楷體" w:hAnsi="標楷體"/>
          <w:b/>
          <w:bCs/>
          <w:color w:val="0070C0"/>
          <w:sz w:val="32"/>
          <w:szCs w:val="32"/>
        </w:rPr>
      </w:pPr>
      <w:r w:rsidRPr="00692D44">
        <w:rPr>
          <w:rFonts w:ascii="標楷體" w:eastAsia="標楷體" w:hAnsi="標楷體" w:hint="eastAsia"/>
          <w:b/>
          <w:bCs/>
          <w:color w:val="0070C0"/>
          <w:sz w:val="32"/>
          <w:szCs w:val="32"/>
        </w:rPr>
        <w:t>水回收再利用圖示</w:t>
      </w:r>
      <w:r w:rsidR="00CC22D9">
        <w:rPr>
          <w:rFonts w:ascii="標楷體" w:eastAsia="標楷體" w:hAnsi="標楷體" w:hint="eastAsia"/>
          <w:b/>
          <w:bCs/>
          <w:color w:val="0070C0"/>
          <w:sz w:val="32"/>
          <w:szCs w:val="32"/>
        </w:rPr>
        <w:t>(圖示敘述)</w:t>
      </w:r>
    </w:p>
    <w:p w14:paraId="09B552F6" w14:textId="77777777" w:rsidR="00692D44" w:rsidRDefault="00692D44" w:rsidP="009360C6">
      <w:pPr>
        <w:ind w:leftChars="-178" w:left="-426" w:hanging="1"/>
        <w:rPr>
          <w:rFonts w:ascii="標楷體" w:eastAsia="標楷體" w:hAnsi="標楷體"/>
          <w:color w:val="77206D" w:themeColor="accent5" w:themeShade="BF"/>
        </w:rPr>
      </w:pPr>
      <w:r>
        <w:rPr>
          <w:noProof/>
        </w:rPr>
        <w:drawing>
          <wp:inline distT="0" distB="0" distL="0" distR="0" wp14:anchorId="642ABFC1" wp14:editId="4D392E4E">
            <wp:extent cx="3452954" cy="3705225"/>
            <wp:effectExtent l="19050" t="19050" r="14605" b="9525"/>
            <wp:docPr id="593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885" cy="3707297"/>
                    </a:xfrm>
                    <a:prstGeom prst="rect">
                      <a:avLst/>
                    </a:prstGeom>
                    <a:noFill/>
                    <a:ln w="158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BA0147" w14:textId="675182B7" w:rsidR="00CC22D9" w:rsidRDefault="00CC22D9" w:rsidP="009360C6">
      <w:pPr>
        <w:ind w:leftChars="-178" w:left="-426" w:hanging="1"/>
        <w:rPr>
          <w:rFonts w:ascii="標楷體" w:eastAsia="標楷體" w:hAnsi="標楷體"/>
          <w:color w:val="77206D" w:themeColor="accent5" w:themeShade="BF"/>
        </w:rPr>
      </w:pPr>
      <w:r>
        <w:rPr>
          <w:noProof/>
        </w:rPr>
        <w:drawing>
          <wp:inline distT="0" distB="0" distL="0" distR="0" wp14:anchorId="3D1099A5" wp14:editId="34E0D225">
            <wp:extent cx="3510915" cy="2633093"/>
            <wp:effectExtent l="0" t="0" r="0" b="0"/>
            <wp:docPr id="10" name="圖形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514" cy="2635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8647" w:type="dxa"/>
        <w:tblInd w:w="-714" w:type="dxa"/>
        <w:tblLook w:val="04A0" w:firstRow="1" w:lastRow="0" w:firstColumn="1" w:lastColumn="0" w:noHBand="0" w:noVBand="1"/>
      </w:tblPr>
      <w:tblGrid>
        <w:gridCol w:w="1695"/>
        <w:gridCol w:w="1334"/>
        <w:gridCol w:w="1496"/>
        <w:gridCol w:w="1561"/>
        <w:gridCol w:w="1439"/>
        <w:gridCol w:w="1122"/>
      </w:tblGrid>
      <w:tr w:rsidR="00692D44" w:rsidRPr="00B60B33" w14:paraId="3B80AD5A" w14:textId="77777777" w:rsidTr="00CC22D9">
        <w:trPr>
          <w:trHeight w:val="520"/>
        </w:trPr>
        <w:tc>
          <w:tcPr>
            <w:tcW w:w="1695" w:type="dxa"/>
            <w:shd w:val="clear" w:color="auto" w:fill="83CAEB" w:themeFill="accent1" w:themeFillTint="66"/>
            <w:vAlign w:val="center"/>
          </w:tcPr>
          <w:p w14:paraId="29470A7B" w14:textId="3BCDDCDF" w:rsidR="00692D44" w:rsidRPr="00B60B33" w:rsidRDefault="00692D44" w:rsidP="00A95815">
            <w:pPr>
              <w:jc w:val="center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lastRenderedPageBreak/>
              <w:t>污水處理廠</w:t>
            </w:r>
          </w:p>
        </w:tc>
        <w:tc>
          <w:tcPr>
            <w:tcW w:w="1334" w:type="dxa"/>
            <w:shd w:val="clear" w:color="auto" w:fill="83CAEB" w:themeFill="accent1" w:themeFillTint="66"/>
          </w:tcPr>
          <w:p w14:paraId="2569DA0A" w14:textId="77777777" w:rsidR="00692D44" w:rsidRDefault="00692D44" w:rsidP="00A95815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B60B33">
              <w:rPr>
                <w:rFonts w:ascii="Times New Roman" w:eastAsia="標楷體" w:hAnsi="Times New Roman" w:cs="Times New Roman"/>
              </w:rPr>
              <w:t>20</w:t>
            </w:r>
            <w:r>
              <w:rPr>
                <w:rFonts w:ascii="Times New Roman" w:eastAsia="標楷體" w:hAnsi="Times New Roman" w:cs="Times New Roman" w:hint="eastAsia"/>
              </w:rPr>
              <w:t>18</w:t>
            </w:r>
            <w:r w:rsidRPr="00B60B33">
              <w:rPr>
                <w:rFonts w:ascii="Times New Roman" w:eastAsia="標楷體" w:hAnsi="Times New Roman" w:cs="Times New Roman"/>
              </w:rPr>
              <w:t>年</w:t>
            </w:r>
          </w:p>
          <w:p w14:paraId="68DE84CD" w14:textId="77777777" w:rsidR="00692D44" w:rsidRPr="00B60B33" w:rsidRDefault="00692D44" w:rsidP="00A95815">
            <w:pPr>
              <w:jc w:val="center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基準年</w:t>
            </w:r>
          </w:p>
        </w:tc>
        <w:tc>
          <w:tcPr>
            <w:tcW w:w="1496" w:type="dxa"/>
            <w:shd w:val="clear" w:color="auto" w:fill="83CAEB" w:themeFill="accent1" w:themeFillTint="66"/>
            <w:vAlign w:val="center"/>
          </w:tcPr>
          <w:p w14:paraId="3B999E24" w14:textId="77777777" w:rsidR="00692D44" w:rsidRPr="00B60B33" w:rsidRDefault="00692D44" w:rsidP="00A95815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B60B33">
              <w:rPr>
                <w:rFonts w:ascii="Times New Roman" w:eastAsia="標楷體" w:hAnsi="Times New Roman" w:cs="Times New Roman"/>
              </w:rPr>
              <w:t>2022</w:t>
            </w:r>
            <w:r w:rsidRPr="00B60B33">
              <w:rPr>
                <w:rFonts w:ascii="Times New Roman" w:eastAsia="標楷體" w:hAnsi="Times New Roman" w:cs="Times New Roman"/>
              </w:rPr>
              <w:t>年</w:t>
            </w:r>
          </w:p>
        </w:tc>
        <w:tc>
          <w:tcPr>
            <w:tcW w:w="1561" w:type="dxa"/>
            <w:shd w:val="clear" w:color="auto" w:fill="83CAEB" w:themeFill="accent1" w:themeFillTint="66"/>
            <w:vAlign w:val="center"/>
          </w:tcPr>
          <w:p w14:paraId="0F54939D" w14:textId="77777777" w:rsidR="00692D44" w:rsidRPr="00B60B33" w:rsidRDefault="00692D44" w:rsidP="00A95815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B60B33">
              <w:rPr>
                <w:rFonts w:ascii="Times New Roman" w:eastAsia="標楷體" w:hAnsi="Times New Roman" w:cs="Times New Roman"/>
              </w:rPr>
              <w:t>2023</w:t>
            </w:r>
            <w:r w:rsidRPr="00B60B33">
              <w:rPr>
                <w:rFonts w:ascii="Times New Roman" w:eastAsia="標楷體" w:hAnsi="Times New Roman" w:cs="Times New Roman"/>
              </w:rPr>
              <w:t>年</w:t>
            </w:r>
          </w:p>
        </w:tc>
        <w:tc>
          <w:tcPr>
            <w:tcW w:w="1439" w:type="dxa"/>
            <w:shd w:val="clear" w:color="auto" w:fill="83CAEB" w:themeFill="accent1" w:themeFillTint="66"/>
            <w:vAlign w:val="center"/>
          </w:tcPr>
          <w:p w14:paraId="3AAF9AEB" w14:textId="77777777" w:rsidR="00692D44" w:rsidRPr="00B60B33" w:rsidRDefault="00692D44" w:rsidP="00A95815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B60B33">
              <w:rPr>
                <w:rFonts w:ascii="Times New Roman" w:eastAsia="標楷體" w:hAnsi="Times New Roman" w:cs="Times New Roman"/>
              </w:rPr>
              <w:t>2024</w:t>
            </w:r>
            <w:r w:rsidRPr="00B60B33">
              <w:rPr>
                <w:rFonts w:ascii="Times New Roman" w:eastAsia="標楷體" w:hAnsi="Times New Roman" w:cs="Times New Roman"/>
              </w:rPr>
              <w:t>年</w:t>
            </w:r>
          </w:p>
        </w:tc>
        <w:tc>
          <w:tcPr>
            <w:tcW w:w="1122" w:type="dxa"/>
            <w:shd w:val="clear" w:color="auto" w:fill="83CAEB" w:themeFill="accent1" w:themeFillTint="66"/>
            <w:vAlign w:val="center"/>
          </w:tcPr>
          <w:p w14:paraId="7DD6FBA4" w14:textId="657C6BDB" w:rsidR="00692D44" w:rsidRPr="00B60B33" w:rsidRDefault="00692D44" w:rsidP="00A95815">
            <w:pPr>
              <w:jc w:val="center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單位</w:t>
            </w:r>
          </w:p>
        </w:tc>
      </w:tr>
      <w:tr w:rsidR="00692D44" w:rsidRPr="00B60B33" w14:paraId="032D6FF7" w14:textId="77777777" w:rsidTr="00CC22D9">
        <w:trPr>
          <w:trHeight w:val="361"/>
        </w:trPr>
        <w:tc>
          <w:tcPr>
            <w:tcW w:w="1695" w:type="dxa"/>
          </w:tcPr>
          <w:p w14:paraId="52872964" w14:textId="367A4D61" w:rsidR="00692D44" w:rsidRPr="00B60B33" w:rsidRDefault="00692D44" w:rsidP="00A95815">
            <w:pPr>
              <w:rPr>
                <w:rFonts w:ascii="Times New Roman" w:eastAsia="標楷體" w:hAnsi="Times New Roman" w:cs="Times New Roman"/>
              </w:rPr>
            </w:pPr>
            <w:proofErr w:type="gramStart"/>
            <w:r>
              <w:rPr>
                <w:rFonts w:ascii="Times New Roman" w:eastAsia="標楷體" w:hAnsi="Times New Roman" w:cs="Times New Roman" w:hint="eastAsia"/>
              </w:rPr>
              <w:t>進流總</w:t>
            </w:r>
            <w:proofErr w:type="gramEnd"/>
            <w:r>
              <w:rPr>
                <w:rFonts w:ascii="Times New Roman" w:eastAsia="標楷體" w:hAnsi="Times New Roman" w:cs="Times New Roman" w:hint="eastAsia"/>
              </w:rPr>
              <w:t>水量</w:t>
            </w:r>
          </w:p>
        </w:tc>
        <w:tc>
          <w:tcPr>
            <w:tcW w:w="1334" w:type="dxa"/>
          </w:tcPr>
          <w:p w14:paraId="264BB70C" w14:textId="03B5B301" w:rsidR="00692D44" w:rsidRDefault="00CC22D9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224,378</w:t>
            </w:r>
          </w:p>
        </w:tc>
        <w:tc>
          <w:tcPr>
            <w:tcW w:w="1496" w:type="dxa"/>
          </w:tcPr>
          <w:p w14:paraId="41BA1968" w14:textId="148D5C76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195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028</w:t>
            </w:r>
          </w:p>
        </w:tc>
        <w:tc>
          <w:tcPr>
            <w:tcW w:w="1561" w:type="dxa"/>
          </w:tcPr>
          <w:p w14:paraId="1B6D80A7" w14:textId="41657E9A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219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358</w:t>
            </w:r>
          </w:p>
        </w:tc>
        <w:tc>
          <w:tcPr>
            <w:tcW w:w="1439" w:type="dxa"/>
          </w:tcPr>
          <w:p w14:paraId="52ED4049" w14:textId="3DC03ED8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203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259</w:t>
            </w:r>
          </w:p>
        </w:tc>
        <w:tc>
          <w:tcPr>
            <w:tcW w:w="1122" w:type="dxa"/>
            <w:vAlign w:val="center"/>
          </w:tcPr>
          <w:p w14:paraId="72C82481" w14:textId="738BCABF" w:rsidR="00692D44" w:rsidRPr="00B60B33" w:rsidRDefault="00692D44" w:rsidP="00A95815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公噸</w:t>
            </w:r>
            <w:r w:rsidR="00CC22D9">
              <w:rPr>
                <w:rFonts w:ascii="Times New Roman" w:eastAsia="標楷體" w:hAnsi="Times New Roman" w:cs="Times New Roman" w:hint="eastAsia"/>
              </w:rPr>
              <w:t>/</w:t>
            </w:r>
            <w:r w:rsidR="00CC22D9">
              <w:rPr>
                <w:rFonts w:ascii="Times New Roman" w:eastAsia="標楷體" w:hAnsi="Times New Roman" w:cs="Times New Roman" w:hint="eastAsia"/>
              </w:rPr>
              <w:t>年</w:t>
            </w:r>
          </w:p>
        </w:tc>
      </w:tr>
      <w:tr w:rsidR="00692D44" w:rsidRPr="00B60B33" w14:paraId="6EC18D97" w14:textId="77777777" w:rsidTr="00CC22D9">
        <w:trPr>
          <w:trHeight w:val="361"/>
        </w:trPr>
        <w:tc>
          <w:tcPr>
            <w:tcW w:w="1695" w:type="dxa"/>
          </w:tcPr>
          <w:p w14:paraId="012CF707" w14:textId="3B3B228A" w:rsidR="00692D44" w:rsidRDefault="00692D44" w:rsidP="00692D44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放流水量</w:t>
            </w:r>
          </w:p>
        </w:tc>
        <w:tc>
          <w:tcPr>
            <w:tcW w:w="1334" w:type="dxa"/>
          </w:tcPr>
          <w:p w14:paraId="350D8609" w14:textId="6CA0E3D5" w:rsidR="00692D44" w:rsidRDefault="00CC22D9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121,139</w:t>
            </w:r>
          </w:p>
        </w:tc>
        <w:tc>
          <w:tcPr>
            <w:tcW w:w="1496" w:type="dxa"/>
            <w:vAlign w:val="center"/>
          </w:tcPr>
          <w:p w14:paraId="62DBE479" w14:textId="0E20DFBB" w:rsidR="00692D44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105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764</w:t>
            </w:r>
          </w:p>
        </w:tc>
        <w:tc>
          <w:tcPr>
            <w:tcW w:w="1561" w:type="dxa"/>
            <w:vAlign w:val="center"/>
          </w:tcPr>
          <w:p w14:paraId="28D8E185" w14:textId="6DB6B25C" w:rsidR="00692D44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11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1582</w:t>
            </w:r>
          </w:p>
        </w:tc>
        <w:tc>
          <w:tcPr>
            <w:tcW w:w="1439" w:type="dxa"/>
            <w:vAlign w:val="center"/>
          </w:tcPr>
          <w:p w14:paraId="23506829" w14:textId="1337B28C" w:rsidR="00692D44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105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228</w:t>
            </w:r>
          </w:p>
        </w:tc>
        <w:tc>
          <w:tcPr>
            <w:tcW w:w="1122" w:type="dxa"/>
          </w:tcPr>
          <w:p w14:paraId="5EB8B340" w14:textId="192CB085" w:rsidR="00692D44" w:rsidRPr="008F6743" w:rsidRDefault="00692D44" w:rsidP="00692D44">
            <w:pPr>
              <w:rPr>
                <w:rFonts w:ascii="Times New Roman" w:eastAsia="標楷體" w:hAnsi="Times New Roman" w:cs="Times New Roman"/>
              </w:rPr>
            </w:pPr>
            <w:r w:rsidRPr="00243688">
              <w:rPr>
                <w:rFonts w:ascii="Times New Roman" w:eastAsia="標楷體" w:hAnsi="Times New Roman" w:cs="Times New Roman" w:hint="eastAsia"/>
              </w:rPr>
              <w:t>公噸</w:t>
            </w:r>
            <w:r w:rsidR="00CC22D9">
              <w:rPr>
                <w:rFonts w:ascii="Times New Roman" w:eastAsia="標楷體" w:hAnsi="Times New Roman" w:cs="Times New Roman" w:hint="eastAsia"/>
              </w:rPr>
              <w:t>/</w:t>
            </w:r>
            <w:r w:rsidR="00CC22D9">
              <w:rPr>
                <w:rFonts w:ascii="Times New Roman" w:eastAsia="標楷體" w:hAnsi="Times New Roman" w:cs="Times New Roman" w:hint="eastAsia"/>
              </w:rPr>
              <w:t>年</w:t>
            </w:r>
          </w:p>
        </w:tc>
      </w:tr>
      <w:tr w:rsidR="00692D44" w:rsidRPr="00B60B33" w14:paraId="4D5CFFDF" w14:textId="77777777" w:rsidTr="00CC22D9">
        <w:trPr>
          <w:trHeight w:val="349"/>
        </w:trPr>
        <w:tc>
          <w:tcPr>
            <w:tcW w:w="1695" w:type="dxa"/>
          </w:tcPr>
          <w:p w14:paraId="1261D6EA" w14:textId="06830EE8" w:rsidR="00692D44" w:rsidRPr="00B60B33" w:rsidRDefault="00692D44" w:rsidP="00692D44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中水回收總量</w:t>
            </w:r>
          </w:p>
        </w:tc>
        <w:tc>
          <w:tcPr>
            <w:tcW w:w="1334" w:type="dxa"/>
          </w:tcPr>
          <w:p w14:paraId="4E7E88A1" w14:textId="7351649A" w:rsidR="00692D44" w:rsidRDefault="00CC22D9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103,339</w:t>
            </w:r>
          </w:p>
        </w:tc>
        <w:tc>
          <w:tcPr>
            <w:tcW w:w="1496" w:type="dxa"/>
            <w:vAlign w:val="center"/>
          </w:tcPr>
          <w:p w14:paraId="674C561D" w14:textId="1E33B9A4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94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078</w:t>
            </w:r>
          </w:p>
        </w:tc>
        <w:tc>
          <w:tcPr>
            <w:tcW w:w="1561" w:type="dxa"/>
            <w:vAlign w:val="center"/>
          </w:tcPr>
          <w:p w14:paraId="76907744" w14:textId="14E55A27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107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777</w:t>
            </w:r>
          </w:p>
        </w:tc>
        <w:tc>
          <w:tcPr>
            <w:tcW w:w="1439" w:type="dxa"/>
            <w:vAlign w:val="center"/>
          </w:tcPr>
          <w:p w14:paraId="1F3C58A7" w14:textId="5AC962AD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93</w:t>
            </w:r>
            <w:r w:rsidR="00CC22D9">
              <w:rPr>
                <w:rFonts w:ascii="Times New Roman" w:eastAsia="標楷體" w:hAnsi="Times New Roman" w:cs="Times New Roman" w:hint="eastAsia"/>
              </w:rPr>
              <w:t>,</w:t>
            </w:r>
            <w:r>
              <w:rPr>
                <w:rFonts w:ascii="Times New Roman" w:eastAsia="標楷體" w:hAnsi="Times New Roman" w:cs="Times New Roman" w:hint="eastAsia"/>
              </w:rPr>
              <w:t>500</w:t>
            </w:r>
          </w:p>
        </w:tc>
        <w:tc>
          <w:tcPr>
            <w:tcW w:w="1122" w:type="dxa"/>
          </w:tcPr>
          <w:p w14:paraId="6921B656" w14:textId="236E1829" w:rsidR="00692D44" w:rsidRPr="00B60B33" w:rsidRDefault="00692D44" w:rsidP="00692D44">
            <w:pPr>
              <w:rPr>
                <w:rFonts w:ascii="Times New Roman" w:eastAsia="標楷體" w:hAnsi="Times New Roman" w:cs="Times New Roman"/>
              </w:rPr>
            </w:pPr>
            <w:r w:rsidRPr="00243688">
              <w:rPr>
                <w:rFonts w:ascii="Times New Roman" w:eastAsia="標楷體" w:hAnsi="Times New Roman" w:cs="Times New Roman" w:hint="eastAsia"/>
              </w:rPr>
              <w:t>公噸</w:t>
            </w:r>
            <w:r w:rsidR="00CC22D9">
              <w:rPr>
                <w:rFonts w:ascii="Times New Roman" w:eastAsia="標楷體" w:hAnsi="Times New Roman" w:cs="Times New Roman" w:hint="eastAsia"/>
              </w:rPr>
              <w:t>/</w:t>
            </w:r>
            <w:r w:rsidR="00CC22D9">
              <w:rPr>
                <w:rFonts w:ascii="Times New Roman" w:eastAsia="標楷體" w:hAnsi="Times New Roman" w:cs="Times New Roman" w:hint="eastAsia"/>
              </w:rPr>
              <w:t>年</w:t>
            </w:r>
          </w:p>
        </w:tc>
      </w:tr>
      <w:tr w:rsidR="00692D44" w:rsidRPr="00B60B33" w14:paraId="6D89B561" w14:textId="77777777" w:rsidTr="00CC22D9">
        <w:trPr>
          <w:trHeight w:val="361"/>
        </w:trPr>
        <w:tc>
          <w:tcPr>
            <w:tcW w:w="1695" w:type="dxa"/>
            <w:shd w:val="clear" w:color="auto" w:fill="B3E5A1" w:themeFill="accent6" w:themeFillTint="66"/>
          </w:tcPr>
          <w:p w14:paraId="03D0E6CE" w14:textId="6AE2AB05" w:rsidR="00692D44" w:rsidRPr="00B60B33" w:rsidRDefault="00692D44" w:rsidP="00A95815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回收率</w:t>
            </w:r>
          </w:p>
        </w:tc>
        <w:tc>
          <w:tcPr>
            <w:tcW w:w="1334" w:type="dxa"/>
            <w:shd w:val="clear" w:color="auto" w:fill="B3E5A1" w:themeFill="accent6" w:themeFillTint="66"/>
          </w:tcPr>
          <w:p w14:paraId="003329AF" w14:textId="0C827456" w:rsidR="00692D44" w:rsidRPr="008F6743" w:rsidRDefault="00CC22D9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46</w:t>
            </w:r>
          </w:p>
        </w:tc>
        <w:tc>
          <w:tcPr>
            <w:tcW w:w="1496" w:type="dxa"/>
            <w:shd w:val="clear" w:color="auto" w:fill="B3E5A1" w:themeFill="accent6" w:themeFillTint="66"/>
            <w:vAlign w:val="center"/>
          </w:tcPr>
          <w:p w14:paraId="45D2BE92" w14:textId="505C9817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48</w:t>
            </w:r>
          </w:p>
        </w:tc>
        <w:tc>
          <w:tcPr>
            <w:tcW w:w="1561" w:type="dxa"/>
            <w:shd w:val="clear" w:color="auto" w:fill="B3E5A1" w:themeFill="accent6" w:themeFillTint="66"/>
            <w:vAlign w:val="center"/>
          </w:tcPr>
          <w:p w14:paraId="40E5B005" w14:textId="7E633B0F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49</w:t>
            </w:r>
          </w:p>
        </w:tc>
        <w:tc>
          <w:tcPr>
            <w:tcW w:w="1439" w:type="dxa"/>
            <w:shd w:val="clear" w:color="auto" w:fill="B3E5A1" w:themeFill="accent6" w:themeFillTint="66"/>
            <w:vAlign w:val="center"/>
          </w:tcPr>
          <w:p w14:paraId="469E94E5" w14:textId="648AE36A" w:rsidR="00692D44" w:rsidRPr="00B60B33" w:rsidRDefault="00692D44" w:rsidP="00CC22D9">
            <w:pPr>
              <w:jc w:val="right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46</w:t>
            </w:r>
          </w:p>
        </w:tc>
        <w:tc>
          <w:tcPr>
            <w:tcW w:w="1122" w:type="dxa"/>
            <w:shd w:val="clear" w:color="auto" w:fill="B3E5A1" w:themeFill="accent6" w:themeFillTint="66"/>
            <w:vAlign w:val="center"/>
          </w:tcPr>
          <w:p w14:paraId="4CC2F04E" w14:textId="388B8126" w:rsidR="00692D44" w:rsidRPr="00B60B33" w:rsidRDefault="00692D44" w:rsidP="00A95815">
            <w:pPr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%</w:t>
            </w:r>
          </w:p>
        </w:tc>
      </w:tr>
    </w:tbl>
    <w:p w14:paraId="51390A13" w14:textId="77777777" w:rsidR="00692D44" w:rsidRPr="00692D44" w:rsidRDefault="00692D44" w:rsidP="009360C6">
      <w:pPr>
        <w:ind w:leftChars="-178" w:left="-426" w:hanging="1"/>
        <w:rPr>
          <w:rFonts w:ascii="標楷體" w:eastAsia="標楷體" w:hAnsi="標楷體"/>
          <w:color w:val="77206D" w:themeColor="accent5" w:themeShade="BF"/>
        </w:rPr>
      </w:pPr>
    </w:p>
    <w:p w14:paraId="06679060" w14:textId="679F29A8" w:rsidR="003E2CBF" w:rsidRDefault="003E2CBF" w:rsidP="00CC22D9">
      <w:pPr>
        <w:ind w:leftChars="-178" w:left="-427" w:firstLine="426"/>
        <w:rPr>
          <w:rFonts w:ascii="標楷體" w:eastAsia="標楷體" w:hAnsi="標楷體"/>
          <w:color w:val="77206D" w:themeColor="accent5" w:themeShade="BF"/>
        </w:rPr>
      </w:pPr>
      <w:r>
        <w:rPr>
          <w:noProof/>
        </w:rPr>
        <w:drawing>
          <wp:inline distT="0" distB="0" distL="0" distR="0" wp14:anchorId="7A77CB62" wp14:editId="3288D182">
            <wp:extent cx="5505450" cy="3474218"/>
            <wp:effectExtent l="19050" t="19050" r="19050" b="12065"/>
            <wp:docPr id="563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112" cy="34790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EC07F1B" w14:textId="44BED4C6" w:rsidR="005C32CC" w:rsidRDefault="003E2CBF" w:rsidP="009360C6">
      <w:pPr>
        <w:spacing w:after="0"/>
        <w:rPr>
          <w:rFonts w:ascii="標楷體" w:eastAsia="標楷體" w:hAnsi="標楷體"/>
          <w:color w:val="0070C0"/>
          <w:sz w:val="32"/>
          <w:szCs w:val="32"/>
        </w:rPr>
      </w:pPr>
      <w:r>
        <w:rPr>
          <w:noProof/>
        </w:rPr>
        <w:drawing>
          <wp:inline distT="0" distB="0" distL="0" distR="0" wp14:anchorId="52AFBE38" wp14:editId="357E8384">
            <wp:extent cx="5198995" cy="3733165"/>
            <wp:effectExtent l="0" t="0" r="1905" b="635"/>
            <wp:docPr id="1" name="圖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923" cy="373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4BE8">
        <w:rPr>
          <w:noProof/>
        </w:rPr>
        <w:lastRenderedPageBreak/>
        <w:drawing>
          <wp:inline distT="0" distB="0" distL="0" distR="0" wp14:anchorId="67F58353" wp14:editId="7836EA03">
            <wp:extent cx="5859021" cy="4083050"/>
            <wp:effectExtent l="0" t="0" r="8890" b="0"/>
            <wp:docPr id="7" name="圖形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770" cy="408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7709B" w14:textId="386C52CA" w:rsidR="008F6743" w:rsidRDefault="003E2CBF" w:rsidP="009360C6">
      <w:pPr>
        <w:spacing w:after="0"/>
        <w:rPr>
          <w:rFonts w:ascii="標楷體" w:eastAsia="標楷體" w:hAnsi="標楷體"/>
          <w:color w:val="0070C0"/>
          <w:sz w:val="32"/>
          <w:szCs w:val="32"/>
        </w:rPr>
      </w:pPr>
      <w:r>
        <w:rPr>
          <w:noProof/>
        </w:rPr>
        <w:drawing>
          <wp:inline distT="0" distB="0" distL="0" distR="0" wp14:anchorId="2EB0F177" wp14:editId="5E0920AC">
            <wp:extent cx="5968365" cy="4476115"/>
            <wp:effectExtent l="0" t="0" r="0" b="635"/>
            <wp:docPr id="5" name="圖形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36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B3B48" w14:textId="16204F8A" w:rsidR="004B4BE8" w:rsidRDefault="004B4BE8" w:rsidP="009360C6">
      <w:pPr>
        <w:spacing w:after="0"/>
        <w:rPr>
          <w:rFonts w:ascii="標楷體" w:eastAsia="標楷體" w:hAnsi="標楷體"/>
          <w:color w:val="0070C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3AF6042" wp14:editId="1E439225">
            <wp:extent cx="5981065" cy="4485640"/>
            <wp:effectExtent l="0" t="0" r="635" b="0"/>
            <wp:docPr id="8" name="圖形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066" cy="4485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4BE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EFFBD7" wp14:editId="10A7F2F5">
            <wp:extent cx="5968365" cy="4476115"/>
            <wp:effectExtent l="0" t="0" r="0" b="635"/>
            <wp:docPr id="13" name="圖形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36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A4B42" w14:textId="206F4462" w:rsidR="00865BD3" w:rsidRDefault="00865BD3" w:rsidP="009360C6">
      <w:pPr>
        <w:spacing w:after="0"/>
        <w:rPr>
          <w:rFonts w:ascii="標楷體" w:eastAsia="標楷體" w:hAnsi="標楷體"/>
          <w:color w:val="0070C0"/>
          <w:sz w:val="32"/>
          <w:szCs w:val="32"/>
        </w:rPr>
      </w:pPr>
    </w:p>
    <w:p w14:paraId="49DCB584" w14:textId="26DC6B68" w:rsidR="00865BD3" w:rsidRDefault="00865BD3" w:rsidP="009360C6">
      <w:pPr>
        <w:spacing w:after="0"/>
        <w:rPr>
          <w:rFonts w:ascii="標楷體" w:eastAsia="標楷體" w:hAnsi="標楷體"/>
          <w:color w:val="0070C0"/>
          <w:sz w:val="32"/>
          <w:szCs w:val="32"/>
        </w:rPr>
      </w:pPr>
    </w:p>
    <w:p w14:paraId="3F33B469" w14:textId="59EDE444" w:rsidR="004B4BE8" w:rsidRPr="009360C6" w:rsidRDefault="004B4BE8" w:rsidP="009360C6">
      <w:pPr>
        <w:spacing w:after="0"/>
        <w:rPr>
          <w:rFonts w:ascii="標楷體" w:eastAsia="標楷體" w:hAnsi="標楷體"/>
          <w:color w:val="0070C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65AD99A" wp14:editId="2D719072">
            <wp:extent cx="5968365" cy="4476115"/>
            <wp:effectExtent l="0" t="0" r="0" b="635"/>
            <wp:docPr id="12" name="圖形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36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4BE8" w:rsidRPr="009360C6" w:rsidSect="00865BD3">
      <w:pgSz w:w="11906" w:h="16838"/>
      <w:pgMar w:top="568" w:right="707" w:bottom="426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07A2F11"/>
    <w:multiLevelType w:val="hybridMultilevel"/>
    <w:tmpl w:val="AD88DD50"/>
    <w:lvl w:ilvl="0" w:tplc="57EC709A">
      <w:start w:val="1"/>
      <w:numFmt w:val="decimal"/>
      <w:lvlText w:val="(%1)"/>
      <w:lvlJc w:val="left"/>
      <w:pPr>
        <w:ind w:left="48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5468443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B33"/>
    <w:rsid w:val="001218CB"/>
    <w:rsid w:val="00182CB7"/>
    <w:rsid w:val="003E2CBF"/>
    <w:rsid w:val="00466D95"/>
    <w:rsid w:val="00485445"/>
    <w:rsid w:val="004B4BE8"/>
    <w:rsid w:val="004F4636"/>
    <w:rsid w:val="005C32CC"/>
    <w:rsid w:val="00692D44"/>
    <w:rsid w:val="00816FD0"/>
    <w:rsid w:val="00865BD3"/>
    <w:rsid w:val="00873FDB"/>
    <w:rsid w:val="008F6743"/>
    <w:rsid w:val="009360C6"/>
    <w:rsid w:val="00936651"/>
    <w:rsid w:val="00B60B33"/>
    <w:rsid w:val="00BE2EB1"/>
    <w:rsid w:val="00C2578D"/>
    <w:rsid w:val="00CC22D9"/>
    <w:rsid w:val="00CC3D97"/>
    <w:rsid w:val="00CD5047"/>
    <w:rsid w:val="00CF518E"/>
    <w:rsid w:val="00EE6FA6"/>
    <w:rsid w:val="00EF3CB4"/>
    <w:rsid w:val="00F02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52F281"/>
  <w15:chartTrackingRefBased/>
  <w15:docId w15:val="{BEBA24D7-3A7C-454B-88FC-F7CDBFC44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B60B33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60B3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60B33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60B33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0B3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60B33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60B33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60B33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60B33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B60B33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B60B3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semiHidden/>
    <w:rsid w:val="00B60B33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B60B3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B60B33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B60B33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B60B33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B60B33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B60B3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60B33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B60B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60B33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B60B33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60B3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B60B33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60B3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60B33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60B3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B60B33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B60B33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B60B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Hyperlink"/>
    <w:uiPriority w:val="99"/>
    <w:rsid w:val="009360C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sv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5</Pages>
  <Words>81</Words>
  <Characters>467</Characters>
  <Application>Microsoft Office Word</Application>
  <DocSecurity>0</DocSecurity>
  <Lines>3</Lines>
  <Paragraphs>1</Paragraphs>
  <ScaleCrop>false</ScaleCrop>
  <Company/>
  <LinksUpToDate>false</LinksUpToDate>
  <CharactersWithSpaces>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美青 王</dc:creator>
  <cp:keywords/>
  <dc:description/>
  <cp:lastModifiedBy>王美青</cp:lastModifiedBy>
  <cp:revision>9</cp:revision>
  <dcterms:created xsi:type="dcterms:W3CDTF">2025-08-07T03:02:00Z</dcterms:created>
  <dcterms:modified xsi:type="dcterms:W3CDTF">2026-04-04T03:48:00Z</dcterms:modified>
</cp:coreProperties>
</file>